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25" w:rsidRDefault="00985425" w:rsidP="00985425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Relative clauses.</w:t>
      </w:r>
    </w:p>
    <w:p w:rsidR="00985425" w:rsidRDefault="00985425" w:rsidP="00985425">
      <w:pPr>
        <w:rPr>
          <w:sz w:val="32"/>
          <w:szCs w:val="32"/>
        </w:rPr>
      </w:pPr>
      <w:hyperlink r:id="rId5" w:history="1">
        <w:r w:rsidRPr="002A7149">
          <w:rPr>
            <w:rStyle w:val="Collegamentoipertestuale"/>
            <w:sz w:val="32"/>
            <w:szCs w:val="32"/>
          </w:rPr>
          <w:t>http://www.tolearnenglish.com/exercises/exercise-english-2/exercise-english-9423.php</w:t>
        </w:r>
      </w:hyperlink>
    </w:p>
    <w:p w:rsidR="00985425" w:rsidRDefault="00985425" w:rsidP="00985425">
      <w:pPr>
        <w:rPr>
          <w:sz w:val="32"/>
          <w:szCs w:val="32"/>
        </w:rPr>
      </w:pPr>
      <w:hyperlink r:id="rId6" w:history="1">
        <w:r w:rsidRPr="002A7149">
          <w:rPr>
            <w:rStyle w:val="Collegamentoipertestuale"/>
            <w:sz w:val="32"/>
            <w:szCs w:val="32"/>
          </w:rPr>
          <w:t>http://www.tolearnenglish.com/exercises/exercise-english-2/exercise-english-2218.php</w:t>
        </w:r>
      </w:hyperlink>
    </w:p>
    <w:p w:rsidR="00985425" w:rsidRDefault="00985425" w:rsidP="00985425">
      <w:pPr>
        <w:rPr>
          <w:sz w:val="32"/>
          <w:szCs w:val="32"/>
        </w:rPr>
      </w:pPr>
      <w:hyperlink r:id="rId7" w:history="1">
        <w:r w:rsidRPr="002A7149">
          <w:rPr>
            <w:rStyle w:val="Collegamentoipertestuale"/>
            <w:sz w:val="32"/>
            <w:szCs w:val="32"/>
          </w:rPr>
          <w:t>http://www.englishexercises.org/makeagame/viewgame.asp?id=1255</w:t>
        </w:r>
      </w:hyperlink>
    </w:p>
    <w:p w:rsidR="00985425" w:rsidRDefault="00985425" w:rsidP="00985425">
      <w:pPr>
        <w:rPr>
          <w:sz w:val="32"/>
          <w:szCs w:val="32"/>
        </w:rPr>
      </w:pPr>
      <w:hyperlink r:id="rId8" w:history="1">
        <w:r w:rsidRPr="002A7149">
          <w:rPr>
            <w:rStyle w:val="Collegamentoipertestuale"/>
            <w:sz w:val="32"/>
            <w:szCs w:val="32"/>
          </w:rPr>
          <w:t>http://www.esl-lounge.com/student/grammar/3g31-relative-clause-gap-fill-exercise.php</w:t>
        </w:r>
      </w:hyperlink>
    </w:p>
    <w:p w:rsidR="00985425" w:rsidRDefault="00985425" w:rsidP="00985425">
      <w:pPr>
        <w:rPr>
          <w:sz w:val="32"/>
          <w:szCs w:val="32"/>
        </w:rPr>
      </w:pPr>
      <w:hyperlink r:id="rId9" w:history="1">
        <w:r w:rsidRPr="002A7149">
          <w:rPr>
            <w:rStyle w:val="Collegamentoipertestuale"/>
            <w:sz w:val="32"/>
            <w:szCs w:val="32"/>
          </w:rPr>
          <w:t>http://esl.fis.edu/grammar/multi/relative1.htm</w:t>
        </w:r>
      </w:hyperlink>
    </w:p>
    <w:p w:rsidR="00985425" w:rsidRDefault="00985425" w:rsidP="00985425">
      <w:pPr>
        <w:rPr>
          <w:sz w:val="32"/>
          <w:szCs w:val="32"/>
        </w:rPr>
      </w:pPr>
      <w:hyperlink r:id="rId10" w:history="1">
        <w:r w:rsidRPr="002A7149">
          <w:rPr>
            <w:rStyle w:val="Collegamentoipertestuale"/>
            <w:sz w:val="32"/>
            <w:szCs w:val="32"/>
          </w:rPr>
          <w:t>http://www.englishexercises.net/yywhowhich.html</w:t>
        </w:r>
      </w:hyperlink>
    </w:p>
    <w:p w:rsidR="00985425" w:rsidRDefault="00985425" w:rsidP="00985425">
      <w:pPr>
        <w:rPr>
          <w:sz w:val="32"/>
          <w:szCs w:val="32"/>
        </w:rPr>
      </w:pPr>
      <w:hyperlink r:id="rId11" w:history="1">
        <w:r w:rsidRPr="002A7149">
          <w:rPr>
            <w:rStyle w:val="Collegamentoipertestuale"/>
            <w:sz w:val="32"/>
            <w:szCs w:val="32"/>
          </w:rPr>
          <w:t>http://www.learnenglishfeelgood.com/esl-whowhichwhose1.html</w:t>
        </w:r>
      </w:hyperlink>
    </w:p>
    <w:p w:rsidR="00985425" w:rsidRDefault="00985425" w:rsidP="00985425">
      <w:pPr>
        <w:rPr>
          <w:sz w:val="32"/>
          <w:szCs w:val="32"/>
        </w:rPr>
      </w:pPr>
      <w:hyperlink r:id="rId12" w:history="1">
        <w:r w:rsidRPr="002A7149">
          <w:rPr>
            <w:rStyle w:val="Collegamentoipertestuale"/>
            <w:sz w:val="32"/>
            <w:szCs w:val="32"/>
          </w:rPr>
          <w:t>http://www.montsemorales.com/gramatica/DefinRelatImag4-33.htm</w:t>
        </w:r>
      </w:hyperlink>
    </w:p>
    <w:p w:rsidR="00985425" w:rsidRDefault="00985425" w:rsidP="00985425">
      <w:pPr>
        <w:rPr>
          <w:sz w:val="32"/>
          <w:szCs w:val="32"/>
        </w:rPr>
      </w:pPr>
      <w:hyperlink r:id="rId13" w:history="1">
        <w:r w:rsidRPr="002A7149">
          <w:rPr>
            <w:rStyle w:val="Collegamentoipertestuale"/>
            <w:sz w:val="32"/>
            <w:szCs w:val="32"/>
          </w:rPr>
          <w:t>http://www.ego4u.com/en/cram-up/grammar/relative-clauses/exercises?11</w:t>
        </w:r>
      </w:hyperlink>
    </w:p>
    <w:p w:rsidR="00985425" w:rsidRDefault="00985425" w:rsidP="00985425">
      <w:pPr>
        <w:rPr>
          <w:sz w:val="32"/>
          <w:szCs w:val="32"/>
        </w:rPr>
      </w:pPr>
      <w:hyperlink r:id="rId14" w:history="1">
        <w:r w:rsidRPr="002A7149">
          <w:rPr>
            <w:rStyle w:val="Collegamentoipertestuale"/>
            <w:sz w:val="32"/>
            <w:szCs w:val="32"/>
          </w:rPr>
          <w:t>http://learnenglish.britishcouncil.org/ar/english-grammar/clause-phrase-and-sentence/verb-patterns/relative-clauses</w:t>
        </w:r>
      </w:hyperlink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 w:rsidP="00985425">
      <w:pPr>
        <w:rPr>
          <w:sz w:val="32"/>
          <w:szCs w:val="32"/>
        </w:rPr>
      </w:pPr>
    </w:p>
    <w:p w:rsidR="00985425" w:rsidRPr="00985425" w:rsidRDefault="00985425"/>
    <w:sectPr w:rsidR="00985425" w:rsidRPr="00985425" w:rsidSect="001111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027F0"/>
    <w:multiLevelType w:val="hybridMultilevel"/>
    <w:tmpl w:val="55B0B1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025A"/>
    <w:multiLevelType w:val="hybridMultilevel"/>
    <w:tmpl w:val="C04464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85425"/>
    <w:rsid w:val="001111FA"/>
    <w:rsid w:val="0098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11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42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5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-lounge.com/student/grammar/3g31-relative-clause-gap-fill-exercise.php" TargetMode="External"/><Relationship Id="rId13" Type="http://schemas.openxmlformats.org/officeDocument/2006/relationships/hyperlink" Target="http://www.ego4u.com/en/cram-up/grammar/relative-clauses/exercises?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exercises.org/makeagame/viewgame.asp?id=1255" TargetMode="External"/><Relationship Id="rId12" Type="http://schemas.openxmlformats.org/officeDocument/2006/relationships/hyperlink" Target="http://www.montsemorales.com/gramatica/DefinRelatImag4-3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learnenglish.com/exercises/exercise-english-2/exercise-english-2218.php" TargetMode="External"/><Relationship Id="rId11" Type="http://schemas.openxmlformats.org/officeDocument/2006/relationships/hyperlink" Target="http://www.learnenglishfeelgood.com/esl-whowhichwhose1.html" TargetMode="External"/><Relationship Id="rId5" Type="http://schemas.openxmlformats.org/officeDocument/2006/relationships/hyperlink" Target="http://www.tolearnenglish.com/exercises/exercise-english-2/exercise-english-9423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exercises.net/yywhowhi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l.fis.edu/grammar/multi/relative1.htm" TargetMode="External"/><Relationship Id="rId14" Type="http://schemas.openxmlformats.org/officeDocument/2006/relationships/hyperlink" Target="http://learnenglish.britishcouncil.org/ar/english-grammar/clause-phrase-and-sentence/verb-patterns/relative-claus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3a10</dc:creator>
  <cp:lastModifiedBy>3a10</cp:lastModifiedBy>
  <cp:revision>1</cp:revision>
  <dcterms:created xsi:type="dcterms:W3CDTF">2014-04-02T12:07:00Z</dcterms:created>
  <dcterms:modified xsi:type="dcterms:W3CDTF">2014-04-02T13:51:00Z</dcterms:modified>
</cp:coreProperties>
</file>